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14" w:rsidRDefault="00080314" w:rsidP="00080314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bCs/>
          <w:noProof/>
        </w:rPr>
        <w:drawing>
          <wp:inline distT="0" distB="0" distL="0" distR="0" wp14:anchorId="27AB8EE6" wp14:editId="7B95D1F6">
            <wp:extent cx="1104900" cy="1162050"/>
            <wp:effectExtent l="0" t="0" r="0" b="0"/>
            <wp:docPr id="1" name="Εικόνα 1" descr="E:\ΑΣΚΤ\Διάφορα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ΑΣΚΤ\Διάφορα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14" w:rsidRPr="006B15F3" w:rsidRDefault="00080314" w:rsidP="00080314">
      <w:pPr>
        <w:spacing w:before="120"/>
        <w:jc w:val="center"/>
        <w:rPr>
          <w:rFonts w:ascii="Arial" w:hAnsi="Arial" w:cs="Arial"/>
          <w:b/>
          <w:bCs/>
        </w:rPr>
      </w:pPr>
      <w:r w:rsidRPr="006B15F3">
        <w:rPr>
          <w:rFonts w:ascii="Arial" w:hAnsi="Arial" w:cs="Arial"/>
          <w:b/>
          <w:bCs/>
        </w:rPr>
        <w:t>ΑΝΩΤΑΤΗ ΣΧΟΛΗ ΚΑΛΩΝ ΤΕΧΝΩΝ</w:t>
      </w:r>
    </w:p>
    <w:p w:rsidR="00080314" w:rsidRPr="006B15F3" w:rsidRDefault="00080314" w:rsidP="00080314">
      <w:pPr>
        <w:spacing w:before="120"/>
        <w:jc w:val="center"/>
        <w:rPr>
          <w:rFonts w:ascii="Arial" w:hAnsi="Arial" w:cs="Arial"/>
          <w:b/>
          <w:bCs/>
        </w:rPr>
      </w:pPr>
      <w:r w:rsidRPr="006B15F3">
        <w:rPr>
          <w:rFonts w:ascii="Arial" w:hAnsi="Arial" w:cs="Arial"/>
          <w:b/>
          <w:bCs/>
        </w:rPr>
        <w:t>ΣΧΟΛΗ ΚΑΛΩΝ ΤΕΧΝΩΝ</w:t>
      </w:r>
    </w:p>
    <w:p w:rsidR="00080314" w:rsidRPr="006B15F3" w:rsidRDefault="00080314" w:rsidP="00080314">
      <w:pPr>
        <w:spacing w:before="120"/>
        <w:jc w:val="center"/>
        <w:rPr>
          <w:rFonts w:ascii="Arial" w:hAnsi="Arial" w:cs="Arial"/>
          <w:b/>
          <w:bCs/>
        </w:rPr>
      </w:pPr>
      <w:r w:rsidRPr="006B15F3">
        <w:rPr>
          <w:rFonts w:ascii="Arial" w:hAnsi="Arial" w:cs="Arial"/>
          <w:b/>
          <w:bCs/>
        </w:rPr>
        <w:t>ΤΜΗΜΑ ΘΕΩΡΙΑΣ ΚΑΙ ΙΣΤΟΡΙΑΣ ΤΗΣ ΤΕΧΝΗΣ</w:t>
      </w:r>
    </w:p>
    <w:p w:rsidR="00080314" w:rsidRPr="00080314" w:rsidRDefault="00080314" w:rsidP="00080314">
      <w:pPr>
        <w:jc w:val="center"/>
        <w:rPr>
          <w:rFonts w:ascii="Arial" w:hAnsi="Arial" w:cs="Arial"/>
          <w:b/>
          <w:sz w:val="24"/>
          <w:szCs w:val="24"/>
        </w:rPr>
      </w:pPr>
      <w:r w:rsidRPr="00080314">
        <w:rPr>
          <w:rFonts w:ascii="Arial" w:hAnsi="Arial" w:cs="Arial"/>
          <w:b/>
          <w:sz w:val="24"/>
          <w:szCs w:val="24"/>
        </w:rPr>
        <w:t>ΠΡΟΓΡΑΜΜΑ ΜΕΤΑΠΤΥΧΙΑΚΩΝ ΣΠΟΥΔΩΝ</w:t>
      </w:r>
    </w:p>
    <w:p w:rsidR="00080314" w:rsidRPr="00080314" w:rsidRDefault="00080314" w:rsidP="00080314">
      <w:pPr>
        <w:jc w:val="center"/>
        <w:rPr>
          <w:rFonts w:ascii="Arial" w:hAnsi="Arial" w:cs="Arial"/>
          <w:b/>
          <w:sz w:val="24"/>
          <w:szCs w:val="24"/>
        </w:rPr>
      </w:pPr>
      <w:r w:rsidRPr="00080314">
        <w:rPr>
          <w:rFonts w:ascii="Arial" w:hAnsi="Arial" w:cs="Arial"/>
          <w:b/>
          <w:sz w:val="24"/>
          <w:szCs w:val="24"/>
        </w:rPr>
        <w:t>ΘΕΩΡΙΑΣ ΚΑΙ ΙΣΤΟΡΙΑΣ ΤΗΣ ΤΕΧΝΗΣ (ΜΕΘΙΣΤΕ)</w:t>
      </w:r>
    </w:p>
    <w:p w:rsidR="00080314" w:rsidRPr="00080314" w:rsidRDefault="00080314" w:rsidP="00080314">
      <w:pPr>
        <w:jc w:val="center"/>
        <w:rPr>
          <w:rFonts w:ascii="Arial" w:hAnsi="Arial" w:cs="Arial"/>
          <w:b/>
          <w:sz w:val="24"/>
          <w:szCs w:val="24"/>
        </w:rPr>
      </w:pPr>
    </w:p>
    <w:p w:rsidR="00F96D0A" w:rsidRPr="00080314" w:rsidRDefault="007B60DF" w:rsidP="00080314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0314">
        <w:rPr>
          <w:rFonts w:ascii="Arial" w:hAnsi="Arial" w:cs="Arial"/>
          <w:b/>
          <w:sz w:val="24"/>
          <w:szCs w:val="24"/>
          <w:u w:val="single"/>
        </w:rPr>
        <w:t xml:space="preserve">Τυποποίηση διπλωματικών </w:t>
      </w:r>
      <w:r w:rsidR="009A007A" w:rsidRPr="00080314">
        <w:rPr>
          <w:rFonts w:ascii="Arial" w:hAnsi="Arial" w:cs="Arial"/>
          <w:b/>
          <w:sz w:val="24"/>
          <w:szCs w:val="24"/>
          <w:u w:val="single"/>
        </w:rPr>
        <w:t xml:space="preserve">εργασιών </w:t>
      </w:r>
      <w:r w:rsidRPr="00080314">
        <w:rPr>
          <w:rFonts w:ascii="Arial" w:hAnsi="Arial" w:cs="Arial"/>
          <w:b/>
          <w:sz w:val="24"/>
          <w:szCs w:val="24"/>
          <w:u w:val="single"/>
        </w:rPr>
        <w:t>ΜΕΘΙΣΤΕ</w:t>
      </w:r>
    </w:p>
    <w:p w:rsidR="00FC0B9E" w:rsidRPr="00975E80" w:rsidRDefault="007B60DF" w:rsidP="00FC0B9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5E80">
        <w:rPr>
          <w:rFonts w:ascii="Arial" w:hAnsi="Arial" w:cs="Arial"/>
          <w:sz w:val="24"/>
          <w:szCs w:val="24"/>
        </w:rPr>
        <w:t>Τo</w:t>
      </w:r>
      <w:proofErr w:type="spellEnd"/>
      <w:r w:rsidRPr="00975E80">
        <w:rPr>
          <w:rFonts w:ascii="Arial" w:hAnsi="Arial" w:cs="Arial"/>
          <w:sz w:val="24"/>
          <w:szCs w:val="24"/>
        </w:rPr>
        <w:t xml:space="preserve"> κείμενο </w:t>
      </w:r>
      <w:r w:rsidR="00080314">
        <w:rPr>
          <w:rFonts w:ascii="Arial" w:hAnsi="Arial" w:cs="Arial"/>
          <w:sz w:val="24"/>
          <w:szCs w:val="24"/>
        </w:rPr>
        <w:t xml:space="preserve">της μεταπτυχιακής διπλωματικής εργασίας </w:t>
      </w:r>
      <w:r w:rsidRPr="00975E80">
        <w:rPr>
          <w:rFonts w:ascii="Arial" w:hAnsi="Arial" w:cs="Arial"/>
          <w:sz w:val="24"/>
          <w:szCs w:val="24"/>
        </w:rPr>
        <w:t xml:space="preserve">πρέπει είναι γραμμένο </w:t>
      </w:r>
      <w:r w:rsidR="001E5B26" w:rsidRPr="00975E80">
        <w:rPr>
          <w:rFonts w:ascii="Arial" w:hAnsi="Arial" w:cs="Arial"/>
          <w:sz w:val="24"/>
          <w:szCs w:val="24"/>
        </w:rPr>
        <w:t xml:space="preserve">σε </w:t>
      </w:r>
      <w:r w:rsidR="00202070" w:rsidRPr="00975E80">
        <w:rPr>
          <w:rFonts w:ascii="Arial" w:hAnsi="Arial" w:cs="Arial"/>
          <w:sz w:val="24"/>
          <w:szCs w:val="24"/>
        </w:rPr>
        <w:t xml:space="preserve">λευκό </w:t>
      </w:r>
      <w:r w:rsidR="001E5B26" w:rsidRPr="00975E80">
        <w:rPr>
          <w:rFonts w:ascii="Arial" w:hAnsi="Arial" w:cs="Arial"/>
          <w:sz w:val="24"/>
          <w:szCs w:val="24"/>
        </w:rPr>
        <w:t xml:space="preserve">χαρτί Α4 </w:t>
      </w:r>
      <w:r w:rsidRPr="00975E80">
        <w:rPr>
          <w:rFonts w:ascii="Arial" w:hAnsi="Arial" w:cs="Arial"/>
          <w:sz w:val="24"/>
          <w:szCs w:val="24"/>
        </w:rPr>
        <w:t xml:space="preserve">στα ελληνικά σε μονοτονικό, σε γραμματοσειρά </w:t>
      </w:r>
      <w:proofErr w:type="spellStart"/>
      <w:r w:rsidRPr="00975E80">
        <w:rPr>
          <w:rFonts w:ascii="Arial" w:hAnsi="Arial" w:cs="Arial"/>
          <w:sz w:val="24"/>
          <w:szCs w:val="24"/>
        </w:rPr>
        <w:t>Times</w:t>
      </w:r>
      <w:proofErr w:type="spellEnd"/>
      <w:r w:rsidRPr="00975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5E80">
        <w:rPr>
          <w:rFonts w:ascii="Arial" w:hAnsi="Arial" w:cs="Arial"/>
          <w:sz w:val="24"/>
          <w:szCs w:val="24"/>
        </w:rPr>
        <w:t>New</w:t>
      </w:r>
      <w:proofErr w:type="spellEnd"/>
      <w:r w:rsidRPr="00975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5E80">
        <w:rPr>
          <w:rFonts w:ascii="Arial" w:hAnsi="Arial" w:cs="Arial"/>
          <w:sz w:val="24"/>
          <w:szCs w:val="24"/>
        </w:rPr>
        <w:t>Roman</w:t>
      </w:r>
      <w:proofErr w:type="spellEnd"/>
      <w:r w:rsidRPr="00975E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5E80">
        <w:rPr>
          <w:rFonts w:ascii="Arial" w:hAnsi="Arial" w:cs="Arial"/>
          <w:sz w:val="24"/>
          <w:szCs w:val="24"/>
        </w:rPr>
        <w:t>Greek</w:t>
      </w:r>
      <w:proofErr w:type="spellEnd"/>
      <w:r w:rsidRPr="00975E80">
        <w:rPr>
          <w:rFonts w:ascii="Arial" w:hAnsi="Arial" w:cs="Arial"/>
          <w:sz w:val="24"/>
          <w:szCs w:val="24"/>
        </w:rPr>
        <w:t xml:space="preserve"> με γράμματα 12 στιγμών και </w:t>
      </w:r>
      <w:r w:rsidR="00FC0B9E" w:rsidRPr="00975E80">
        <w:rPr>
          <w:rFonts w:ascii="Arial" w:hAnsi="Arial" w:cs="Arial"/>
          <w:sz w:val="24"/>
          <w:szCs w:val="24"/>
        </w:rPr>
        <w:t>1,5</w:t>
      </w:r>
      <w:r w:rsidRPr="00975E80">
        <w:rPr>
          <w:rFonts w:ascii="Arial" w:hAnsi="Arial" w:cs="Arial"/>
          <w:sz w:val="24"/>
          <w:szCs w:val="24"/>
        </w:rPr>
        <w:t xml:space="preserve"> διάστιχο (οι υποσημειώσεις με γράμματα 10 στιγμών και μονό διάστιχο). </w:t>
      </w:r>
      <w:r w:rsidR="00202070" w:rsidRPr="00975E80">
        <w:rPr>
          <w:rFonts w:ascii="Arial" w:hAnsi="Arial" w:cs="Arial"/>
          <w:sz w:val="24"/>
          <w:szCs w:val="24"/>
        </w:rPr>
        <w:t xml:space="preserve">Είναι απαραίτητο η εργασία να διαιρείται σε </w:t>
      </w:r>
      <w:r w:rsidR="00202070" w:rsidRPr="00975E80">
        <w:rPr>
          <w:rFonts w:ascii="Arial" w:hAnsi="Arial" w:cs="Arial"/>
          <w:b/>
          <w:sz w:val="24"/>
          <w:szCs w:val="24"/>
        </w:rPr>
        <w:t>κεφάλαια</w:t>
      </w:r>
      <w:r w:rsidR="00202070" w:rsidRPr="00975E80">
        <w:rPr>
          <w:rFonts w:ascii="Arial" w:hAnsi="Arial" w:cs="Arial"/>
          <w:sz w:val="24"/>
          <w:szCs w:val="24"/>
        </w:rPr>
        <w:t xml:space="preserve"> και, δυνητικά, σε </w:t>
      </w:r>
      <w:r w:rsidR="00202070" w:rsidRPr="00975E80">
        <w:rPr>
          <w:rFonts w:ascii="Arial" w:hAnsi="Arial" w:cs="Arial"/>
          <w:b/>
          <w:sz w:val="24"/>
          <w:szCs w:val="24"/>
        </w:rPr>
        <w:t>υποκεφάλαια</w:t>
      </w:r>
      <w:r w:rsidR="00202070" w:rsidRPr="00975E80">
        <w:rPr>
          <w:rFonts w:ascii="Arial" w:hAnsi="Arial" w:cs="Arial"/>
          <w:sz w:val="24"/>
          <w:szCs w:val="24"/>
        </w:rPr>
        <w:t xml:space="preserve"> (οι τίτλοι τους με </w:t>
      </w:r>
      <w:r w:rsidR="00202070" w:rsidRPr="00975E80">
        <w:rPr>
          <w:rFonts w:ascii="Arial" w:hAnsi="Arial" w:cs="Arial"/>
          <w:b/>
          <w:sz w:val="24"/>
          <w:szCs w:val="24"/>
        </w:rPr>
        <w:t>σκι</w:t>
      </w:r>
      <w:r w:rsidR="005C3147" w:rsidRPr="00975E80">
        <w:rPr>
          <w:rFonts w:ascii="Arial" w:hAnsi="Arial" w:cs="Arial"/>
          <w:b/>
          <w:sz w:val="24"/>
          <w:szCs w:val="24"/>
        </w:rPr>
        <w:t>α</w:t>
      </w:r>
      <w:r w:rsidR="00202070" w:rsidRPr="00975E80">
        <w:rPr>
          <w:rFonts w:ascii="Arial" w:hAnsi="Arial" w:cs="Arial"/>
          <w:b/>
          <w:sz w:val="24"/>
          <w:szCs w:val="24"/>
        </w:rPr>
        <w:t xml:space="preserve">σμένα γράμματα - </w:t>
      </w:r>
      <w:r w:rsidR="00202070" w:rsidRPr="00975E80">
        <w:rPr>
          <w:rFonts w:ascii="Arial" w:hAnsi="Arial" w:cs="Arial"/>
          <w:b/>
          <w:i/>
          <w:sz w:val="24"/>
          <w:szCs w:val="24"/>
          <w:lang w:val="en-US"/>
        </w:rPr>
        <w:t>bold</w:t>
      </w:r>
      <w:r w:rsidR="00202070" w:rsidRPr="00975E80">
        <w:rPr>
          <w:rFonts w:ascii="Arial" w:hAnsi="Arial" w:cs="Arial"/>
          <w:sz w:val="24"/>
          <w:szCs w:val="24"/>
        </w:rPr>
        <w:t xml:space="preserve">). </w:t>
      </w:r>
      <w:r w:rsidR="0040577A" w:rsidRPr="00975E80">
        <w:rPr>
          <w:rFonts w:ascii="Arial" w:hAnsi="Arial" w:cs="Arial"/>
          <w:sz w:val="24"/>
          <w:szCs w:val="24"/>
        </w:rPr>
        <w:t xml:space="preserve">Το κείμενο αναγράφεται μόνο στην εμπρόσθια όψη της σελίδας (η πίσω όψη παραμένει λευκή). </w:t>
      </w:r>
      <w:r w:rsidRPr="00975E80">
        <w:rPr>
          <w:rFonts w:ascii="Arial" w:hAnsi="Arial" w:cs="Arial"/>
          <w:sz w:val="24"/>
          <w:szCs w:val="24"/>
        </w:rPr>
        <w:t>Η έναρξη κάθε νέας παραγράφου πρέπει να έχει εσοχή ενός εκατοστού. Το κείμενο πρέπει να έχει συνεχείς αριθμημένες σελίδες στο κάτω μέρος (στο κέντρο της σελίδας).</w:t>
      </w:r>
    </w:p>
    <w:p w:rsidR="00FC0B9E" w:rsidRPr="00975E80" w:rsidRDefault="001E5B26" w:rsidP="00FC0B9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 xml:space="preserve">Σε </w:t>
      </w:r>
      <w:proofErr w:type="spellStart"/>
      <w:r w:rsidRPr="00975E80">
        <w:rPr>
          <w:rFonts w:ascii="Arial" w:hAnsi="Arial" w:cs="Arial"/>
          <w:sz w:val="24"/>
          <w:szCs w:val="24"/>
        </w:rPr>
        <w:t>ό,τι</w:t>
      </w:r>
      <w:proofErr w:type="spellEnd"/>
      <w:r w:rsidRPr="00975E80">
        <w:rPr>
          <w:rFonts w:ascii="Arial" w:hAnsi="Arial" w:cs="Arial"/>
          <w:sz w:val="24"/>
          <w:szCs w:val="24"/>
        </w:rPr>
        <w:t xml:space="preserve"> αφορά τις υποσημειώσεις, ο εκθέτης της υποσημείωσης τοποθετείται πριν το σημείο στίξης. Για λειτουργικούς λόγους οι υποσημειώσεις πρέπει να είναι υποσέλιδες (και όχι σημειώσεις τέλους). </w:t>
      </w:r>
      <w:r w:rsidR="007B60DF" w:rsidRPr="00975E80">
        <w:rPr>
          <w:rFonts w:ascii="Arial" w:hAnsi="Arial" w:cs="Arial"/>
          <w:sz w:val="24"/>
          <w:szCs w:val="24"/>
        </w:rPr>
        <w:t xml:space="preserve">Η αναγκαία έκταση της διπλωματικής εργασίας </w:t>
      </w:r>
      <w:r w:rsidR="007B60DF" w:rsidRPr="00080314">
        <w:rPr>
          <w:rFonts w:ascii="Arial" w:hAnsi="Arial" w:cs="Arial"/>
          <w:sz w:val="24"/>
          <w:szCs w:val="24"/>
          <w:u w:val="single"/>
        </w:rPr>
        <w:t xml:space="preserve">δεν μπορεί να είναι </w:t>
      </w:r>
      <w:r w:rsidR="005C7FBC" w:rsidRPr="00080314">
        <w:rPr>
          <w:rFonts w:ascii="Arial" w:hAnsi="Arial" w:cs="Arial"/>
          <w:sz w:val="24"/>
          <w:szCs w:val="24"/>
          <w:u w:val="single"/>
        </w:rPr>
        <w:t xml:space="preserve">μικρότερη από 18.000 και </w:t>
      </w:r>
      <w:r w:rsidR="007B60DF" w:rsidRPr="00080314">
        <w:rPr>
          <w:rFonts w:ascii="Arial" w:hAnsi="Arial" w:cs="Arial"/>
          <w:sz w:val="24"/>
          <w:szCs w:val="24"/>
          <w:u w:val="single"/>
        </w:rPr>
        <w:t>μεγαλύτερη από 20.000 λέξεις, μαζί με τις υποσημειώσεις.</w:t>
      </w:r>
      <w:r w:rsidR="00A93013" w:rsidRPr="00975E80">
        <w:rPr>
          <w:rFonts w:ascii="Arial" w:hAnsi="Arial" w:cs="Arial"/>
          <w:sz w:val="24"/>
          <w:szCs w:val="24"/>
        </w:rPr>
        <w:t xml:space="preserve"> Η αναγκαιότητα </w:t>
      </w:r>
      <w:r w:rsidR="00A93013" w:rsidRPr="00975E80">
        <w:rPr>
          <w:rFonts w:ascii="Arial" w:hAnsi="Arial" w:cs="Arial"/>
          <w:sz w:val="24"/>
          <w:szCs w:val="24"/>
        </w:rPr>
        <w:lastRenderedPageBreak/>
        <w:t>οποιασδήποτε υπέρβασης του ορίου των λέξεων κρίνεται κατά περίπτωση από τα Μέλη της Εξεταστικής Επιτροπής.</w:t>
      </w:r>
    </w:p>
    <w:p w:rsidR="001E5B26" w:rsidRPr="00975E80" w:rsidRDefault="007B60DF" w:rsidP="00FC0B9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 xml:space="preserve">Στον παραπάνω αριθμό λέξεων δεν συνυπολογίζεται το όποιο αναγκαίο για την τεκμηρίωση του θέματος εικονογραφικό, αρχειακό ή άλλο υλικό. Στη ροή του κειμένου πρέπει να εντοπίζονται με συνεχή αρίθμηση </w:t>
      </w:r>
      <w:r w:rsidR="00080314">
        <w:rPr>
          <w:rFonts w:ascii="Arial" w:hAnsi="Arial" w:cs="Arial"/>
          <w:sz w:val="24"/>
          <w:szCs w:val="24"/>
        </w:rPr>
        <w:t xml:space="preserve">και </w:t>
      </w:r>
      <w:r w:rsidR="00080314" w:rsidRPr="00975E80">
        <w:rPr>
          <w:rFonts w:ascii="Arial" w:hAnsi="Arial" w:cs="Arial"/>
          <w:sz w:val="24"/>
          <w:szCs w:val="24"/>
        </w:rPr>
        <w:t xml:space="preserve">με </w:t>
      </w:r>
      <w:r w:rsidR="00080314" w:rsidRPr="00975E80">
        <w:rPr>
          <w:rFonts w:ascii="Arial" w:hAnsi="Arial" w:cs="Arial"/>
          <w:b/>
          <w:sz w:val="24"/>
          <w:szCs w:val="24"/>
        </w:rPr>
        <w:t>σκιασμένα γράμματα</w:t>
      </w:r>
      <w:r w:rsidR="00080314" w:rsidRPr="00975E80">
        <w:rPr>
          <w:rFonts w:ascii="Arial" w:hAnsi="Arial" w:cs="Arial"/>
          <w:sz w:val="24"/>
          <w:szCs w:val="24"/>
        </w:rPr>
        <w:t xml:space="preserve"> </w:t>
      </w:r>
      <w:r w:rsidRPr="00975E80">
        <w:rPr>
          <w:rFonts w:ascii="Arial" w:hAnsi="Arial" w:cs="Arial"/>
          <w:sz w:val="24"/>
          <w:szCs w:val="24"/>
        </w:rPr>
        <w:t xml:space="preserve">τα οικεία σημεία </w:t>
      </w:r>
      <w:r w:rsidRPr="00975E80">
        <w:rPr>
          <w:rFonts w:ascii="Arial" w:hAnsi="Arial" w:cs="Arial"/>
          <w:b/>
          <w:sz w:val="24"/>
          <w:szCs w:val="24"/>
        </w:rPr>
        <w:t>[</w:t>
      </w:r>
      <w:proofErr w:type="spellStart"/>
      <w:r w:rsidRPr="00975E80">
        <w:rPr>
          <w:rFonts w:ascii="Arial" w:hAnsi="Arial" w:cs="Arial"/>
          <w:b/>
          <w:sz w:val="24"/>
          <w:szCs w:val="24"/>
        </w:rPr>
        <w:t>εικ</w:t>
      </w:r>
      <w:proofErr w:type="spellEnd"/>
      <w:r w:rsidRPr="00975E80">
        <w:rPr>
          <w:rFonts w:ascii="Arial" w:hAnsi="Arial" w:cs="Arial"/>
          <w:b/>
          <w:sz w:val="24"/>
          <w:szCs w:val="24"/>
        </w:rPr>
        <w:t>. 1</w:t>
      </w:r>
      <w:r w:rsidR="00202070" w:rsidRPr="00975E80">
        <w:rPr>
          <w:rFonts w:ascii="Arial" w:hAnsi="Arial" w:cs="Arial"/>
          <w:b/>
          <w:sz w:val="24"/>
          <w:szCs w:val="24"/>
        </w:rPr>
        <w:t>]</w:t>
      </w:r>
      <w:r w:rsidRPr="00975E80">
        <w:rPr>
          <w:rFonts w:ascii="Arial" w:hAnsi="Arial" w:cs="Arial"/>
          <w:b/>
          <w:sz w:val="24"/>
          <w:szCs w:val="24"/>
        </w:rPr>
        <w:t xml:space="preserve">, </w:t>
      </w:r>
      <w:r w:rsidR="00202070" w:rsidRPr="00975E80">
        <w:rPr>
          <w:rFonts w:ascii="Arial" w:hAnsi="Arial" w:cs="Arial"/>
          <w:b/>
          <w:sz w:val="24"/>
          <w:szCs w:val="24"/>
        </w:rPr>
        <w:t>[</w:t>
      </w:r>
      <w:proofErr w:type="spellStart"/>
      <w:r w:rsidRPr="00975E80">
        <w:rPr>
          <w:rFonts w:ascii="Arial" w:hAnsi="Arial" w:cs="Arial"/>
          <w:b/>
          <w:sz w:val="24"/>
          <w:szCs w:val="24"/>
        </w:rPr>
        <w:t>εικ</w:t>
      </w:r>
      <w:proofErr w:type="spellEnd"/>
      <w:r w:rsidRPr="00975E80">
        <w:rPr>
          <w:rFonts w:ascii="Arial" w:hAnsi="Arial" w:cs="Arial"/>
          <w:b/>
          <w:sz w:val="24"/>
          <w:szCs w:val="24"/>
        </w:rPr>
        <w:t>. 2</w:t>
      </w:r>
      <w:r w:rsidR="00202070" w:rsidRPr="00975E80">
        <w:rPr>
          <w:rFonts w:ascii="Arial" w:hAnsi="Arial" w:cs="Arial"/>
          <w:b/>
          <w:sz w:val="24"/>
          <w:szCs w:val="24"/>
        </w:rPr>
        <w:t>]</w:t>
      </w:r>
      <w:r w:rsidRPr="00975E80">
        <w:rPr>
          <w:rFonts w:ascii="Arial" w:hAnsi="Arial" w:cs="Arial"/>
          <w:b/>
          <w:sz w:val="24"/>
          <w:szCs w:val="24"/>
        </w:rPr>
        <w:t xml:space="preserve">, </w:t>
      </w:r>
      <w:r w:rsidR="00202070" w:rsidRPr="00975E80">
        <w:rPr>
          <w:rFonts w:ascii="Arial" w:hAnsi="Arial" w:cs="Arial"/>
          <w:b/>
          <w:sz w:val="24"/>
          <w:szCs w:val="24"/>
        </w:rPr>
        <w:t>[</w:t>
      </w:r>
      <w:proofErr w:type="spellStart"/>
      <w:r w:rsidRPr="00975E80">
        <w:rPr>
          <w:rFonts w:ascii="Arial" w:hAnsi="Arial" w:cs="Arial"/>
          <w:b/>
          <w:sz w:val="24"/>
          <w:szCs w:val="24"/>
        </w:rPr>
        <w:t>εικ</w:t>
      </w:r>
      <w:proofErr w:type="spellEnd"/>
      <w:r w:rsidRPr="00975E80">
        <w:rPr>
          <w:rFonts w:ascii="Arial" w:hAnsi="Arial" w:cs="Arial"/>
          <w:b/>
          <w:sz w:val="24"/>
          <w:szCs w:val="24"/>
        </w:rPr>
        <w:t>. 3…</w:t>
      </w:r>
      <w:r w:rsidR="00202070" w:rsidRPr="00975E80">
        <w:rPr>
          <w:rFonts w:ascii="Arial" w:hAnsi="Arial" w:cs="Arial"/>
          <w:b/>
          <w:sz w:val="24"/>
          <w:szCs w:val="24"/>
        </w:rPr>
        <w:t>]</w:t>
      </w:r>
      <w:r w:rsidRPr="00975E80">
        <w:rPr>
          <w:rFonts w:ascii="Arial" w:hAnsi="Arial" w:cs="Arial"/>
          <w:b/>
          <w:sz w:val="24"/>
          <w:szCs w:val="24"/>
        </w:rPr>
        <w:t>,</w:t>
      </w:r>
      <w:r w:rsidRPr="00975E80">
        <w:rPr>
          <w:rFonts w:ascii="Arial" w:hAnsi="Arial" w:cs="Arial"/>
          <w:sz w:val="24"/>
          <w:szCs w:val="24"/>
        </w:rPr>
        <w:t xml:space="preserve"> όπου παραπέμπουν στις εικόνες. Οι εικόνες μπορεί να ενθέτονται στη ροή του κειμένου ή να παρατίθενται σε ειδικό παράρτημα. Οι εικόνες θα πρέπει </w:t>
      </w:r>
      <w:r w:rsidR="00080314">
        <w:rPr>
          <w:rFonts w:ascii="Arial" w:hAnsi="Arial" w:cs="Arial"/>
          <w:sz w:val="24"/>
          <w:szCs w:val="24"/>
        </w:rPr>
        <w:t xml:space="preserve">επίσης </w:t>
      </w:r>
      <w:r w:rsidRPr="00975E80">
        <w:rPr>
          <w:rFonts w:ascii="Arial" w:hAnsi="Arial" w:cs="Arial"/>
          <w:sz w:val="24"/>
          <w:szCs w:val="24"/>
        </w:rPr>
        <w:t>να συνοδεύονται από υπόμνημα (λεζάντα) όπου θα αναφέρονται τα στοιχεία (όσα υπάρχουν) της κάθε μιας με την ακόλουθη σειρά: δημιουργός, τίτλος, χρονολογία, υλικά και τεχνική, διαστάσεις (σε εκατοστά του μέτρου, πρώτα το ύψος), φορέας έκθεσης/φιλοξενίας, τόπος όπου εδρεύει</w:t>
      </w:r>
      <w:r w:rsidR="00080314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975E80">
        <w:rPr>
          <w:rFonts w:ascii="Arial" w:hAnsi="Arial" w:cs="Arial"/>
          <w:sz w:val="24"/>
          <w:szCs w:val="24"/>
        </w:rPr>
        <w:t xml:space="preserve"> καθώς και (εφόσον κρίνεται απαραίτητο) από λεπτομερή αναφορά της πηγής απ’ όπου η κάθε εικόνα αντλήθηκε. Σε παράρτημα τοποθετείται και το ειδικό </w:t>
      </w:r>
      <w:proofErr w:type="spellStart"/>
      <w:r w:rsidRPr="00975E80">
        <w:rPr>
          <w:rFonts w:ascii="Arial" w:hAnsi="Arial" w:cs="Arial"/>
          <w:sz w:val="24"/>
          <w:szCs w:val="24"/>
        </w:rPr>
        <w:t>τεκμηριωτικό</w:t>
      </w:r>
      <w:proofErr w:type="spellEnd"/>
      <w:r w:rsidRPr="00975E80">
        <w:rPr>
          <w:rFonts w:ascii="Arial" w:hAnsi="Arial" w:cs="Arial"/>
          <w:sz w:val="24"/>
          <w:szCs w:val="24"/>
        </w:rPr>
        <w:t xml:space="preserve"> υλικό (εάν υπάρχει). Η εργασία κλείνει με την </w:t>
      </w:r>
      <w:r w:rsidR="001E5B26" w:rsidRPr="00975E80">
        <w:rPr>
          <w:rFonts w:ascii="Arial" w:hAnsi="Arial" w:cs="Arial"/>
          <w:sz w:val="24"/>
          <w:szCs w:val="24"/>
        </w:rPr>
        <w:t>παράθεση</w:t>
      </w:r>
      <w:r w:rsidRPr="00975E80">
        <w:rPr>
          <w:rFonts w:ascii="Arial" w:hAnsi="Arial" w:cs="Arial"/>
          <w:sz w:val="24"/>
          <w:szCs w:val="24"/>
        </w:rPr>
        <w:t xml:space="preserve"> της βιβλιογραφίας</w:t>
      </w:r>
      <w:r w:rsidR="001E5B26" w:rsidRPr="00975E80">
        <w:rPr>
          <w:rFonts w:ascii="Arial" w:hAnsi="Arial" w:cs="Arial"/>
          <w:sz w:val="24"/>
          <w:szCs w:val="24"/>
        </w:rPr>
        <w:t>. Για το σύστημα παραπομπής στις υποσημειώσεις και για τον τρόπο σύνταξης της βιβλιογραφίας οδηγίες δίνει ο εκάστοτε διδάσκων. Η εργασία πρέπει να παραδίδεται δεμένη (σπιράλ ή κόλληση) με εξώφυλλο από χαρτόνι.</w:t>
      </w:r>
    </w:p>
    <w:p w:rsidR="0040577A" w:rsidRPr="00975E80" w:rsidRDefault="001E5B26" w:rsidP="00FC0B9E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br w:type="page"/>
      </w:r>
      <w:r w:rsidR="00F620E8" w:rsidRPr="00975E80">
        <w:rPr>
          <w:rFonts w:ascii="Arial" w:hAnsi="Arial" w:cs="Arial"/>
          <w:sz w:val="24"/>
          <w:szCs w:val="24"/>
        </w:rPr>
        <w:lastRenderedPageBreak/>
        <w:t>[</w:t>
      </w:r>
      <w:r w:rsidR="0040577A" w:rsidRPr="00975E80">
        <w:rPr>
          <w:rFonts w:ascii="Arial" w:hAnsi="Arial" w:cs="Arial"/>
          <w:sz w:val="24"/>
          <w:szCs w:val="24"/>
        </w:rPr>
        <w:t>Εξώφυλλο</w:t>
      </w:r>
      <w:r w:rsidR="00F620E8" w:rsidRPr="00975E80">
        <w:rPr>
          <w:rFonts w:ascii="Arial" w:hAnsi="Arial" w:cs="Arial"/>
          <w:sz w:val="24"/>
          <w:szCs w:val="24"/>
        </w:rPr>
        <w:t>]</w:t>
      </w:r>
    </w:p>
    <w:p w:rsidR="00FC0B9E" w:rsidRPr="00975E80" w:rsidRDefault="00FC0B9E" w:rsidP="00FC0B9E">
      <w:pPr>
        <w:spacing w:before="120"/>
        <w:jc w:val="center"/>
        <w:rPr>
          <w:rFonts w:ascii="Arial" w:hAnsi="Arial" w:cs="Arial"/>
          <w:b/>
          <w:bCs/>
        </w:rPr>
      </w:pPr>
      <w:r w:rsidRPr="00975E80">
        <w:rPr>
          <w:rFonts w:ascii="Arial" w:hAnsi="Arial" w:cs="Arial"/>
          <w:b/>
          <w:noProof/>
          <w:lang w:eastAsia="el-GR"/>
        </w:rPr>
        <w:drawing>
          <wp:inline distT="0" distB="0" distL="0" distR="0" wp14:anchorId="23F392F6" wp14:editId="5259A82E">
            <wp:extent cx="1104900" cy="1162050"/>
            <wp:effectExtent l="0" t="0" r="0" b="0"/>
            <wp:docPr id="2" name="Εικόνα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9E" w:rsidRPr="00975E80" w:rsidRDefault="00FC0B9E" w:rsidP="00F620E8">
      <w:pPr>
        <w:spacing w:before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75E80">
        <w:rPr>
          <w:rFonts w:ascii="Arial" w:hAnsi="Arial" w:cs="Arial"/>
          <w:b/>
          <w:bCs/>
          <w:sz w:val="28"/>
          <w:szCs w:val="28"/>
        </w:rPr>
        <w:t>ΑΝΩΤΑΤΗ ΣΧΟΛΗ ΚΑΛΩΝ ΤΕΧΝΩΝ</w:t>
      </w:r>
    </w:p>
    <w:p w:rsidR="00FC0B9E" w:rsidRPr="00975E80" w:rsidRDefault="00FC0B9E" w:rsidP="00F620E8">
      <w:pPr>
        <w:spacing w:before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75E80">
        <w:rPr>
          <w:rFonts w:ascii="Arial" w:hAnsi="Arial" w:cs="Arial"/>
          <w:b/>
          <w:bCs/>
          <w:sz w:val="28"/>
          <w:szCs w:val="28"/>
        </w:rPr>
        <w:t>ΣΧΟΛΗ ΚΑΛΩΝ ΤΕΧΝΩΝ</w:t>
      </w:r>
    </w:p>
    <w:p w:rsidR="00FC0B9E" w:rsidRPr="00975E80" w:rsidRDefault="00FC0B9E" w:rsidP="00F620E8">
      <w:pPr>
        <w:spacing w:before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75E80">
        <w:rPr>
          <w:rFonts w:ascii="Arial" w:hAnsi="Arial" w:cs="Arial"/>
          <w:b/>
          <w:bCs/>
          <w:sz w:val="28"/>
          <w:szCs w:val="28"/>
        </w:rPr>
        <w:t>ΤΜΗΜΑ ΘΕΩΡΙΑΣ ΚΑΙ ΙΣΤΟΡΙΑΣ ΤΗΣ ΤΕΧΝΗΣ</w:t>
      </w:r>
    </w:p>
    <w:p w:rsidR="00FC0B9E" w:rsidRPr="00975E80" w:rsidRDefault="00FC0B9E" w:rsidP="00F620E8">
      <w:pPr>
        <w:spacing w:line="240" w:lineRule="auto"/>
        <w:jc w:val="center"/>
        <w:rPr>
          <w:rFonts w:ascii="Arial" w:hAnsi="Arial" w:cs="Arial"/>
          <w:b/>
          <w:bCs/>
          <w:kern w:val="32"/>
          <w:sz w:val="28"/>
          <w:szCs w:val="28"/>
        </w:rPr>
      </w:pPr>
      <w:r w:rsidRPr="00975E80">
        <w:rPr>
          <w:rFonts w:ascii="Arial" w:hAnsi="Arial" w:cs="Arial"/>
          <w:b/>
          <w:bCs/>
          <w:kern w:val="32"/>
          <w:sz w:val="28"/>
          <w:szCs w:val="28"/>
        </w:rPr>
        <w:t>ΠΡΟΓΡΑΜΜΑ ΜΕΤΑΠΤΥΧΙΑΚΩΝ ΣΠΟΥΔΩΝ</w:t>
      </w:r>
    </w:p>
    <w:p w:rsidR="00FC0B9E" w:rsidRPr="00975E80" w:rsidRDefault="00FC0B9E" w:rsidP="00F620E8">
      <w:pPr>
        <w:spacing w:line="240" w:lineRule="auto"/>
        <w:jc w:val="center"/>
        <w:rPr>
          <w:rFonts w:ascii="Arial" w:hAnsi="Arial" w:cs="Arial"/>
          <w:b/>
          <w:bCs/>
          <w:kern w:val="32"/>
          <w:sz w:val="28"/>
          <w:szCs w:val="28"/>
        </w:rPr>
      </w:pPr>
      <w:r w:rsidRPr="00975E80">
        <w:rPr>
          <w:rFonts w:ascii="Arial" w:hAnsi="Arial" w:cs="Arial"/>
          <w:b/>
          <w:bCs/>
          <w:kern w:val="32"/>
          <w:sz w:val="28"/>
          <w:szCs w:val="28"/>
        </w:rPr>
        <w:t>ΘΕΩΡΙΑΣ ΚΑΙ ΙΣΤΟΡΙΑΣ ΤΗΣ ΤΕΧΝΗΣ</w:t>
      </w:r>
    </w:p>
    <w:p w:rsidR="00FC0B9E" w:rsidRPr="00975E80" w:rsidRDefault="00FC0B9E" w:rsidP="00FA4A69">
      <w:pPr>
        <w:rPr>
          <w:rFonts w:ascii="Arial" w:hAnsi="Arial" w:cs="Arial"/>
        </w:rPr>
      </w:pPr>
    </w:p>
    <w:p w:rsidR="00FC0B9E" w:rsidRPr="00975E80" w:rsidRDefault="00FC0B9E" w:rsidP="00FC0B9E">
      <w:pPr>
        <w:pStyle w:val="a4"/>
        <w:rPr>
          <w:rFonts w:ascii="Arial" w:hAnsi="Arial" w:cs="Arial"/>
        </w:rPr>
      </w:pPr>
    </w:p>
    <w:p w:rsidR="00FC0B9E" w:rsidRPr="00975E80" w:rsidRDefault="00FC0B9E" w:rsidP="00FC0B9E">
      <w:pPr>
        <w:pStyle w:val="a4"/>
        <w:rPr>
          <w:rFonts w:ascii="Arial" w:hAnsi="Arial" w:cs="Arial"/>
          <w:sz w:val="28"/>
          <w:szCs w:val="28"/>
        </w:rPr>
      </w:pPr>
      <w:r w:rsidRPr="00975E80">
        <w:rPr>
          <w:rFonts w:ascii="Arial" w:hAnsi="Arial" w:cs="Arial"/>
          <w:sz w:val="28"/>
          <w:szCs w:val="28"/>
        </w:rPr>
        <w:t>[ΤΙΤΛΟΣ]</w:t>
      </w:r>
    </w:p>
    <w:p w:rsidR="00FC0B9E" w:rsidRPr="00975E80" w:rsidRDefault="00FC0B9E" w:rsidP="00FC0B9E">
      <w:pPr>
        <w:pStyle w:val="a4"/>
        <w:rPr>
          <w:rFonts w:ascii="Arial" w:hAnsi="Arial" w:cs="Arial"/>
          <w:sz w:val="28"/>
          <w:szCs w:val="28"/>
        </w:rPr>
      </w:pPr>
    </w:p>
    <w:p w:rsidR="00FC0B9E" w:rsidRPr="00975E80" w:rsidRDefault="00FC0B9E" w:rsidP="00FC0B9E">
      <w:pPr>
        <w:pStyle w:val="a4"/>
        <w:rPr>
          <w:rFonts w:ascii="Arial" w:hAnsi="Arial" w:cs="Arial"/>
          <w:b w:val="0"/>
          <w:sz w:val="28"/>
          <w:szCs w:val="28"/>
        </w:rPr>
      </w:pPr>
      <w:r w:rsidRPr="00975E80">
        <w:rPr>
          <w:rFonts w:ascii="Arial" w:hAnsi="Arial" w:cs="Arial"/>
          <w:b w:val="0"/>
          <w:sz w:val="28"/>
          <w:szCs w:val="28"/>
        </w:rPr>
        <w:t>ΜΕΤΑΠΤΥΧΙΑΚΗ ΔΙΠΛΩΜΑΤΙΚΗ ΕΡΓΑΣΙΑ</w:t>
      </w:r>
    </w:p>
    <w:p w:rsidR="00FC0B9E" w:rsidRPr="00975E80" w:rsidRDefault="00FC0B9E" w:rsidP="00FC0B9E">
      <w:pPr>
        <w:jc w:val="center"/>
        <w:rPr>
          <w:rFonts w:ascii="Arial" w:hAnsi="Arial" w:cs="Arial"/>
          <w:sz w:val="28"/>
          <w:szCs w:val="28"/>
        </w:rPr>
      </w:pPr>
    </w:p>
    <w:p w:rsidR="00FC0B9E" w:rsidRPr="00975E80" w:rsidRDefault="00FC0B9E" w:rsidP="00FC0B9E">
      <w:pPr>
        <w:jc w:val="center"/>
        <w:rPr>
          <w:rFonts w:ascii="Arial" w:hAnsi="Arial" w:cs="Arial"/>
          <w:sz w:val="28"/>
          <w:szCs w:val="28"/>
        </w:rPr>
      </w:pPr>
    </w:p>
    <w:p w:rsidR="00FC0B9E" w:rsidRPr="00975E80" w:rsidRDefault="00FC0B9E" w:rsidP="00FA4A69">
      <w:pPr>
        <w:pStyle w:val="a4"/>
        <w:jc w:val="left"/>
        <w:rPr>
          <w:rFonts w:ascii="Arial" w:hAnsi="Arial" w:cs="Arial"/>
          <w:sz w:val="28"/>
          <w:szCs w:val="28"/>
        </w:rPr>
      </w:pPr>
    </w:p>
    <w:p w:rsidR="00FC0B9E" w:rsidRPr="00975E80" w:rsidRDefault="00FC0B9E" w:rsidP="00FC0B9E">
      <w:pPr>
        <w:pStyle w:val="a4"/>
        <w:rPr>
          <w:rFonts w:ascii="Arial" w:hAnsi="Arial" w:cs="Arial"/>
          <w:sz w:val="28"/>
          <w:szCs w:val="28"/>
        </w:rPr>
      </w:pPr>
      <w:r w:rsidRPr="00975E80">
        <w:rPr>
          <w:rFonts w:ascii="Arial" w:hAnsi="Arial" w:cs="Arial"/>
          <w:sz w:val="28"/>
          <w:szCs w:val="28"/>
        </w:rPr>
        <w:t>[Γιώργος Κ. Ιωαννίδης]</w:t>
      </w:r>
    </w:p>
    <w:p w:rsidR="00FC0B9E" w:rsidRPr="00975E80" w:rsidRDefault="00FC0B9E" w:rsidP="00FC0B9E">
      <w:pPr>
        <w:rPr>
          <w:rFonts w:ascii="Arial" w:hAnsi="Arial" w:cs="Arial"/>
          <w:sz w:val="28"/>
          <w:szCs w:val="28"/>
        </w:rPr>
      </w:pPr>
    </w:p>
    <w:p w:rsidR="00FC0B9E" w:rsidRPr="00975E80" w:rsidRDefault="00FC0B9E" w:rsidP="00FC0B9E">
      <w:pPr>
        <w:jc w:val="center"/>
        <w:rPr>
          <w:rFonts w:ascii="Arial" w:hAnsi="Arial" w:cs="Arial"/>
          <w:sz w:val="28"/>
          <w:szCs w:val="28"/>
        </w:rPr>
      </w:pPr>
    </w:p>
    <w:p w:rsidR="00FA4A69" w:rsidRPr="00975E80" w:rsidRDefault="00FA4A69" w:rsidP="00FC0B9E">
      <w:pPr>
        <w:jc w:val="center"/>
        <w:rPr>
          <w:rFonts w:ascii="Arial" w:hAnsi="Arial" w:cs="Arial"/>
          <w:sz w:val="28"/>
          <w:szCs w:val="28"/>
        </w:rPr>
      </w:pPr>
    </w:p>
    <w:p w:rsidR="00FA4A69" w:rsidRPr="00975E80" w:rsidRDefault="00FA4A69" w:rsidP="00FC0B9E">
      <w:pPr>
        <w:jc w:val="center"/>
        <w:rPr>
          <w:rFonts w:ascii="Arial" w:hAnsi="Arial" w:cs="Arial"/>
          <w:sz w:val="28"/>
          <w:szCs w:val="28"/>
        </w:rPr>
      </w:pPr>
    </w:p>
    <w:p w:rsidR="00F620E8" w:rsidRPr="00975E80" w:rsidRDefault="00FC0B9E" w:rsidP="00FA4A69">
      <w:pPr>
        <w:pStyle w:val="a4"/>
        <w:rPr>
          <w:rFonts w:ascii="Arial" w:hAnsi="Arial" w:cs="Arial"/>
          <w:b w:val="0"/>
          <w:sz w:val="28"/>
          <w:szCs w:val="28"/>
        </w:rPr>
      </w:pPr>
      <w:r w:rsidRPr="00975E80">
        <w:rPr>
          <w:rFonts w:ascii="Arial" w:hAnsi="Arial" w:cs="Arial"/>
          <w:b w:val="0"/>
          <w:sz w:val="28"/>
          <w:szCs w:val="28"/>
        </w:rPr>
        <w:t>Αθήνα 201</w:t>
      </w:r>
      <w:r w:rsidR="000A653E" w:rsidRPr="00975E80">
        <w:rPr>
          <w:rFonts w:ascii="Arial" w:hAnsi="Arial" w:cs="Arial"/>
          <w:b w:val="0"/>
          <w:sz w:val="28"/>
          <w:szCs w:val="28"/>
        </w:rPr>
        <w:t>9</w:t>
      </w:r>
    </w:p>
    <w:p w:rsidR="00F620E8" w:rsidRPr="00975E80" w:rsidRDefault="00F620E8">
      <w:pPr>
        <w:rPr>
          <w:rFonts w:ascii="Arial" w:eastAsia="Times New Roman" w:hAnsi="Arial" w:cs="Arial"/>
          <w:bCs/>
          <w:kern w:val="28"/>
          <w:sz w:val="32"/>
          <w:szCs w:val="32"/>
          <w:lang w:eastAsia="el-GR"/>
        </w:rPr>
      </w:pPr>
      <w:r w:rsidRPr="00975E80">
        <w:rPr>
          <w:rFonts w:ascii="Arial" w:hAnsi="Arial" w:cs="Arial"/>
          <w:b/>
        </w:rPr>
        <w:br w:type="page"/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  <w:u w:val="single"/>
        </w:rPr>
        <w:lastRenderedPageBreak/>
        <w:t>Στη δεύτερη σελίδα</w:t>
      </w:r>
      <w:r w:rsidRPr="00975E80">
        <w:rPr>
          <w:rFonts w:ascii="Arial" w:hAnsi="Arial" w:cs="Arial"/>
          <w:sz w:val="24"/>
          <w:szCs w:val="24"/>
        </w:rPr>
        <w:t>: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 xml:space="preserve">Επιβλέπων (με τη βαθμίδα στην οποία υπηρετεί) 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>και τα λοιπά Μέλη της Εξεταστικής Επιτροπής (με τη βαθμίδα στην οποία υπηρετούν ή με την ακαδημαϊκή τους ιδιότητα)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  <w:u w:val="single"/>
        </w:rPr>
        <w:t>Στην τρίτη σελίδα</w:t>
      </w:r>
      <w:r w:rsidRPr="00975E80">
        <w:rPr>
          <w:rFonts w:ascii="Arial" w:hAnsi="Arial" w:cs="Arial"/>
          <w:sz w:val="24"/>
          <w:szCs w:val="24"/>
        </w:rPr>
        <w:t>: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>πιθανή αφιέρωση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  <w:u w:val="single"/>
        </w:rPr>
        <w:t>Στην τέταρτη σελίδα</w:t>
      </w:r>
      <w:r w:rsidRPr="00975E80">
        <w:rPr>
          <w:rFonts w:ascii="Arial" w:hAnsi="Arial" w:cs="Arial"/>
          <w:sz w:val="24"/>
          <w:szCs w:val="24"/>
        </w:rPr>
        <w:t>: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 xml:space="preserve">πιθανό </w:t>
      </w:r>
      <w:r w:rsidRPr="00975E80">
        <w:rPr>
          <w:rFonts w:ascii="Arial" w:hAnsi="Arial" w:cs="Arial"/>
          <w:i/>
          <w:sz w:val="24"/>
          <w:szCs w:val="24"/>
          <w:lang w:val="en-US"/>
        </w:rPr>
        <w:t>motto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  <w:u w:val="single"/>
        </w:rPr>
        <w:t>Στην πέμπτη σελίδα</w:t>
      </w:r>
      <w:r w:rsidRPr="00975E80">
        <w:rPr>
          <w:rFonts w:ascii="Arial" w:hAnsi="Arial" w:cs="Arial"/>
          <w:sz w:val="24"/>
          <w:szCs w:val="24"/>
        </w:rPr>
        <w:t>: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>Περιεχόμενα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>Πρόλογος ή/και Εισαγωγή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>Ανάπτυξη του θέματος ανά κεφάλαιο (σε νέα κάθε φορά σελίδα)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>Συμπεράσματα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>Παραρτήματα</w:t>
      </w:r>
    </w:p>
    <w:p w:rsidR="003F0C62" w:rsidRPr="009E0122" w:rsidRDefault="00F620E8" w:rsidP="009E0122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>Βιβλιογραφία</w:t>
      </w:r>
    </w:p>
    <w:sectPr w:rsidR="003F0C62" w:rsidRPr="009E0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27"/>
    <w:rsid w:val="00080314"/>
    <w:rsid w:val="000A653E"/>
    <w:rsid w:val="00114D93"/>
    <w:rsid w:val="001E5B26"/>
    <w:rsid w:val="00202070"/>
    <w:rsid w:val="003B2927"/>
    <w:rsid w:val="003F0C62"/>
    <w:rsid w:val="0040577A"/>
    <w:rsid w:val="005C3147"/>
    <w:rsid w:val="005C7FBC"/>
    <w:rsid w:val="007B60DF"/>
    <w:rsid w:val="00975E80"/>
    <w:rsid w:val="009A007A"/>
    <w:rsid w:val="009E0122"/>
    <w:rsid w:val="00A93013"/>
    <w:rsid w:val="00CB7D91"/>
    <w:rsid w:val="00F620E8"/>
    <w:rsid w:val="00F96D0A"/>
    <w:rsid w:val="00FA04BD"/>
    <w:rsid w:val="00FA4A69"/>
    <w:rsid w:val="00F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0C62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qFormat/>
    <w:rsid w:val="00FC0B9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Char0">
    <w:name w:val="Τίτλος Char"/>
    <w:basedOn w:val="a0"/>
    <w:link w:val="a4"/>
    <w:rsid w:val="00FC0B9E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0C62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qFormat/>
    <w:rsid w:val="00FC0B9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Char0">
    <w:name w:val="Τίτλος Char"/>
    <w:basedOn w:val="a0"/>
    <w:link w:val="a4"/>
    <w:rsid w:val="00FC0B9E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ΜΑΡΙΑ ΧΑΤΖΗ</cp:lastModifiedBy>
  <cp:revision>3</cp:revision>
  <dcterms:created xsi:type="dcterms:W3CDTF">2019-07-01T10:25:00Z</dcterms:created>
  <dcterms:modified xsi:type="dcterms:W3CDTF">2019-07-03T12:05:00Z</dcterms:modified>
</cp:coreProperties>
</file>